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C9" w:rsidRDefault="007D7F32">
      <w:pPr>
        <w:pStyle w:val="Standard"/>
        <w:rPr>
          <w:b/>
          <w:bCs/>
        </w:rPr>
      </w:pPr>
      <w:r>
        <w:rPr>
          <w:b/>
          <w:bCs/>
        </w:rPr>
        <w:t>Język polski. Wymagania edukacyjne klasa 4.</w:t>
      </w:r>
    </w:p>
    <w:p w:rsidR="008143C9" w:rsidRDefault="008143C9">
      <w:pPr>
        <w:pStyle w:val="Standard"/>
        <w:rPr>
          <w:b/>
          <w:bCs/>
        </w:rPr>
      </w:pPr>
    </w:p>
    <w:p w:rsidR="008143C9" w:rsidRDefault="007D7F32">
      <w:pPr>
        <w:pStyle w:val="Standard"/>
        <w:rPr>
          <w:b/>
          <w:bCs/>
        </w:rPr>
      </w:pPr>
      <w:r>
        <w:rPr>
          <w:b/>
          <w:bCs/>
        </w:rPr>
        <w:t>1. Czytanie utworów literackich.</w:t>
      </w:r>
    </w:p>
    <w:p w:rsidR="008143C9" w:rsidRDefault="007D7F32">
      <w:pPr>
        <w:pStyle w:val="Standard"/>
      </w:pPr>
      <w:r>
        <w:t>Uczeń:</w:t>
      </w:r>
    </w:p>
    <w:p w:rsidR="008143C9" w:rsidRDefault="007D7F32">
      <w:pPr>
        <w:pStyle w:val="Standard"/>
      </w:pPr>
      <w:r>
        <w:t>1) omawia elementy świata przedstawionego, wyodrębnia obrazy poetyckie w poezji;</w:t>
      </w:r>
    </w:p>
    <w:p w:rsidR="008143C9" w:rsidRDefault="007D7F32">
      <w:pPr>
        <w:pStyle w:val="Standard"/>
      </w:pPr>
      <w:r>
        <w:t xml:space="preserve">2) rozróżnia i </w:t>
      </w:r>
      <w:r>
        <w:t>wyjaśnia elementy realistyczne i fantastyczne w utworach,</w:t>
      </w:r>
    </w:p>
    <w:p w:rsidR="008143C9" w:rsidRDefault="007D7F32">
      <w:pPr>
        <w:pStyle w:val="Standard"/>
      </w:pPr>
      <w:r>
        <w:t>3) rozpoznaje czytany utwór jako baśń, legendę,  opowiadanie, powieść,</w:t>
      </w:r>
    </w:p>
    <w:p w:rsidR="008143C9" w:rsidRDefault="007D7F32">
      <w:pPr>
        <w:pStyle w:val="Standard"/>
      </w:pPr>
      <w:r>
        <w:t>4) zna i rozpoznaje w tekście literackim: epitet, porównanie;</w:t>
      </w:r>
    </w:p>
    <w:p w:rsidR="008143C9" w:rsidRDefault="007D7F32">
      <w:pPr>
        <w:pStyle w:val="Standard"/>
      </w:pPr>
      <w:r>
        <w:t>5) omawia funkcje elementów konstrukcyjnych utworu - tytułu,</w:t>
      </w:r>
    </w:p>
    <w:p w:rsidR="008143C9" w:rsidRDefault="007D7F32">
      <w:pPr>
        <w:pStyle w:val="Standard"/>
      </w:pPr>
      <w:r>
        <w:t>6) r</w:t>
      </w:r>
      <w:r>
        <w:t>ozpoznaje elementy rytmizujące wypowiedź, w tym wers, rym, strofę,</w:t>
      </w:r>
    </w:p>
    <w:p w:rsidR="008143C9" w:rsidRDefault="007D7F32">
      <w:pPr>
        <w:pStyle w:val="Standard"/>
      </w:pPr>
      <w:r>
        <w:t>7) opowiada o wydarzeniach fabuły oraz ustala kolejność zdarzeń;</w:t>
      </w:r>
    </w:p>
    <w:p w:rsidR="008143C9" w:rsidRDefault="007D7F32">
      <w:pPr>
        <w:pStyle w:val="Standard"/>
      </w:pPr>
      <w:r>
        <w:t>8) odróżnia dialog;</w:t>
      </w:r>
    </w:p>
    <w:p w:rsidR="008143C9" w:rsidRDefault="007D7F32">
      <w:pPr>
        <w:pStyle w:val="Standard"/>
      </w:pPr>
      <w:r>
        <w:t>9) opisuje podmiot liryczny, narratora i bohaterów w czytanych utworach;</w:t>
      </w:r>
    </w:p>
    <w:p w:rsidR="008143C9" w:rsidRDefault="007D7F32">
      <w:pPr>
        <w:pStyle w:val="Standard"/>
      </w:pPr>
      <w:r>
        <w:t>10) rozróżnia narrację pierwszo</w:t>
      </w:r>
      <w:r>
        <w:t xml:space="preserve">osobową i </w:t>
      </w:r>
      <w:proofErr w:type="spellStart"/>
      <w:r>
        <w:t>trzecioosobową</w:t>
      </w:r>
      <w:proofErr w:type="spellEnd"/>
      <w:r>
        <w:t>;</w:t>
      </w:r>
    </w:p>
    <w:p w:rsidR="008143C9" w:rsidRDefault="007D7F32">
      <w:pPr>
        <w:pStyle w:val="Standard"/>
      </w:pPr>
      <w:r>
        <w:t>11) wskazuje w utworze bohaterów głównych i drugoplanowych oraz określa ich cechy;</w:t>
      </w:r>
    </w:p>
    <w:p w:rsidR="008143C9" w:rsidRDefault="007D7F32">
      <w:pPr>
        <w:pStyle w:val="Standard"/>
      </w:pPr>
      <w:r>
        <w:t>12) określa tematykę utworu,</w:t>
      </w:r>
    </w:p>
    <w:p w:rsidR="008143C9" w:rsidRDefault="007D7F32">
      <w:pPr>
        <w:pStyle w:val="Standard"/>
      </w:pPr>
      <w:r>
        <w:t>13) nazywa wrażenia, jakie wzbudza w nim czytany tekst;</w:t>
      </w:r>
    </w:p>
    <w:p w:rsidR="008143C9" w:rsidRDefault="008143C9">
      <w:pPr>
        <w:pStyle w:val="Standard"/>
      </w:pPr>
    </w:p>
    <w:p w:rsidR="008143C9" w:rsidRDefault="007D7F32">
      <w:pPr>
        <w:pStyle w:val="Standard"/>
        <w:rPr>
          <w:b/>
          <w:bCs/>
        </w:rPr>
      </w:pPr>
      <w:r>
        <w:rPr>
          <w:b/>
          <w:bCs/>
        </w:rPr>
        <w:t>2. Odbiór tekstów kultury.</w:t>
      </w:r>
    </w:p>
    <w:p w:rsidR="008143C9" w:rsidRDefault="007D7F32">
      <w:pPr>
        <w:pStyle w:val="Standard"/>
      </w:pPr>
      <w:r>
        <w:t>Uczeń:</w:t>
      </w:r>
    </w:p>
    <w:p w:rsidR="008143C9" w:rsidRDefault="007D7F32">
      <w:pPr>
        <w:pStyle w:val="Standard"/>
      </w:pPr>
      <w:r>
        <w:t>1)określa temat  tekstu;</w:t>
      </w:r>
    </w:p>
    <w:p w:rsidR="008143C9" w:rsidRDefault="007D7F32">
      <w:pPr>
        <w:pStyle w:val="Standard"/>
      </w:pPr>
      <w:r>
        <w:t>2)</w:t>
      </w:r>
      <w:r>
        <w:t xml:space="preserve"> odróżnia zawarte w tekście informacje ważne od drugorzędnych;</w:t>
      </w:r>
    </w:p>
    <w:p w:rsidR="008143C9" w:rsidRDefault="007D7F32">
      <w:pPr>
        <w:pStyle w:val="Standard"/>
      </w:pPr>
      <w:r>
        <w:t>3) charakteryzuje komiks jako tekst kultury; wskazuje charakterystyczne dla niego cechy;</w:t>
      </w:r>
    </w:p>
    <w:p w:rsidR="008143C9" w:rsidRDefault="007D7F32">
      <w:pPr>
        <w:pStyle w:val="Standard"/>
      </w:pPr>
      <w:r>
        <w:t xml:space="preserve">4) dokonuje odczytania tekstów poprzez przekład </w:t>
      </w:r>
      <w:proofErr w:type="spellStart"/>
      <w:r>
        <w:t>intersemiotyczny</w:t>
      </w:r>
      <w:proofErr w:type="spellEnd"/>
      <w:r>
        <w:t xml:space="preserve"> (np. rysunek, drama, spektakl teatralny</w:t>
      </w:r>
      <w:r>
        <w:t>);</w:t>
      </w:r>
    </w:p>
    <w:p w:rsidR="008143C9" w:rsidRDefault="008143C9">
      <w:pPr>
        <w:pStyle w:val="Standard"/>
      </w:pPr>
    </w:p>
    <w:p w:rsidR="008143C9" w:rsidRDefault="007D7F32">
      <w:pPr>
        <w:pStyle w:val="Standard"/>
        <w:rPr>
          <w:b/>
          <w:bCs/>
        </w:rPr>
      </w:pPr>
      <w:r>
        <w:rPr>
          <w:b/>
          <w:bCs/>
        </w:rPr>
        <w:t>II. Kształcenie językowe. 1. Gramatyka języka polskiego.</w:t>
      </w:r>
    </w:p>
    <w:p w:rsidR="008143C9" w:rsidRDefault="007D7F32">
      <w:pPr>
        <w:pStyle w:val="Standard"/>
      </w:pPr>
      <w:r>
        <w:t>Uczeń:</w:t>
      </w:r>
    </w:p>
    <w:p w:rsidR="008143C9" w:rsidRDefault="007D7F32">
      <w:pPr>
        <w:pStyle w:val="Standard"/>
      </w:pPr>
      <w:r>
        <w:t>1) rozpoznaje w wypowiedziach części mowy (czasownik, rzeczownik, przymiotnik, przysłówek) i określa ich funkcje w tekście;</w:t>
      </w:r>
    </w:p>
    <w:p w:rsidR="008143C9" w:rsidRDefault="007D7F32">
      <w:pPr>
        <w:pStyle w:val="Standard"/>
      </w:pPr>
      <w:r>
        <w:t>2) odróżnia części mowy odmienne od nieodmiennych;</w:t>
      </w:r>
    </w:p>
    <w:p w:rsidR="008143C9" w:rsidRDefault="007D7F32">
      <w:pPr>
        <w:pStyle w:val="Standard"/>
      </w:pPr>
      <w:r>
        <w:t xml:space="preserve">3) dostrzega </w:t>
      </w:r>
      <w:r>
        <w:t>rolę czasownika w wypowiedzi,  rozpoznaje bezosobowe formy czasownika: formy zakończone na -no, -to;</w:t>
      </w:r>
    </w:p>
    <w:p w:rsidR="008143C9" w:rsidRDefault="007D7F32">
      <w:pPr>
        <w:pStyle w:val="Standard"/>
      </w:pPr>
      <w:r>
        <w:t>4) rozpoznaje formy przypadków, liczby, osoby, czasu i rodzaju gramatycznego odpowiednio: rzeczownika,  czasownika oraz określa ich funkcje w wypowiedzi;</w:t>
      </w:r>
    </w:p>
    <w:p w:rsidR="008143C9" w:rsidRDefault="007D7F32">
      <w:pPr>
        <w:pStyle w:val="Standard"/>
      </w:pPr>
      <w:r>
        <w:t>5</w:t>
      </w:r>
      <w:r>
        <w:t>) rozumie konstrukcję czasownika,</w:t>
      </w:r>
    </w:p>
    <w:p w:rsidR="008143C9" w:rsidRDefault="007D7F32">
      <w:pPr>
        <w:pStyle w:val="Standard"/>
      </w:pPr>
      <w:r>
        <w:t xml:space="preserve"> 6) stosuje poprawne formy gramatyczne wyrazów odmiennych;</w:t>
      </w:r>
    </w:p>
    <w:p w:rsidR="008143C9" w:rsidRDefault="007D7F32">
      <w:pPr>
        <w:pStyle w:val="Standard"/>
      </w:pPr>
      <w:r>
        <w:t>7)  przymiotniki - rozumie ich rolę w opisie świata oraz używa we właściwych kontekstach;</w:t>
      </w:r>
    </w:p>
    <w:p w:rsidR="008143C9" w:rsidRDefault="007D7F32">
      <w:pPr>
        <w:pStyle w:val="Standard"/>
      </w:pPr>
      <w:r>
        <w:t>8) nazywa części zdania i rozpoznaje ich funkcje składniowe w wypowiedzen</w:t>
      </w:r>
      <w:r>
        <w:t>iach (podmiot, orzeczenie);</w:t>
      </w:r>
    </w:p>
    <w:p w:rsidR="008143C9" w:rsidRDefault="007D7F32">
      <w:pPr>
        <w:pStyle w:val="Standard"/>
      </w:pPr>
      <w:r>
        <w:t>9) określa funkcję wyrazów poza zdaniem</w:t>
      </w:r>
    </w:p>
    <w:p w:rsidR="008143C9" w:rsidRDefault="007D7F32">
      <w:pPr>
        <w:pStyle w:val="Standard"/>
      </w:pPr>
      <w:r>
        <w:t>10) rozpoznaje związki wyrazów w zdaniu,</w:t>
      </w:r>
    </w:p>
    <w:p w:rsidR="008143C9" w:rsidRDefault="007D7F32">
      <w:pPr>
        <w:pStyle w:val="Standard"/>
      </w:pPr>
      <w:r>
        <w:t>11) rozpoznaje typy wypowiedzeń, uwzględniając cel wypowiedzi: wypowiedzenia oznajmujące, pytające i rozkazujące</w:t>
      </w:r>
    </w:p>
    <w:p w:rsidR="008143C9" w:rsidRDefault="008143C9">
      <w:pPr>
        <w:pStyle w:val="Standard"/>
      </w:pPr>
    </w:p>
    <w:p w:rsidR="008143C9" w:rsidRDefault="007D7F32">
      <w:pPr>
        <w:pStyle w:val="Standard"/>
        <w:rPr>
          <w:b/>
          <w:bCs/>
        </w:rPr>
      </w:pPr>
      <w:r>
        <w:rPr>
          <w:b/>
          <w:bCs/>
        </w:rPr>
        <w:t>2. Zróżnicowanie języka.</w:t>
      </w:r>
    </w:p>
    <w:p w:rsidR="008143C9" w:rsidRDefault="007D7F32">
      <w:pPr>
        <w:pStyle w:val="Standard"/>
      </w:pPr>
      <w:r>
        <w:t>Uczeń:</w:t>
      </w:r>
    </w:p>
    <w:p w:rsidR="008143C9" w:rsidRDefault="007D7F32">
      <w:pPr>
        <w:pStyle w:val="Standard"/>
      </w:pPr>
      <w:r>
        <w:t>1</w:t>
      </w:r>
      <w:r>
        <w:t>) wskazuje główne cechy języka mówionego i języka pisanego;</w:t>
      </w:r>
    </w:p>
    <w:p w:rsidR="008143C9" w:rsidRDefault="007D7F32">
      <w:pPr>
        <w:pStyle w:val="Standard"/>
      </w:pPr>
      <w:r>
        <w:t>2) posługuje się oficjalną i nieoficjalną odmianą polszczyzny;</w:t>
      </w:r>
    </w:p>
    <w:p w:rsidR="008143C9" w:rsidRDefault="007D7F32">
      <w:pPr>
        <w:pStyle w:val="Standard"/>
      </w:pPr>
      <w:r>
        <w:t>3) używa stylu stosownego do sytuacji komunikacyjnej;</w:t>
      </w:r>
    </w:p>
    <w:p w:rsidR="008143C9" w:rsidRDefault="007D7F32">
      <w:pPr>
        <w:pStyle w:val="Standard"/>
      </w:pPr>
      <w:r>
        <w:t>4) rozumie dosłowne i przenośne znaczenie wyrazów w wypowiedzi; rozpoznaje wyra</w:t>
      </w:r>
      <w:r>
        <w:t xml:space="preserve">zy wieloznaczne, rozumie ich znaczenie w tekście oraz świadomie wykorzystuje do tworzenia </w:t>
      </w:r>
      <w:r>
        <w:lastRenderedPageBreak/>
        <w:t>własnych wypowiedzi;</w:t>
      </w:r>
    </w:p>
    <w:p w:rsidR="008143C9" w:rsidRDefault="007D7F32">
      <w:pPr>
        <w:pStyle w:val="Standard"/>
      </w:pPr>
      <w:r>
        <w:t>5) rozpoznaje w wypowiedziach związki frazeologiczne, dostrzega ich bogactwo, rozumie ich znaczenie oraz poprawnie stosuje w wypowiedziach;</w:t>
      </w:r>
    </w:p>
    <w:p w:rsidR="008143C9" w:rsidRDefault="008143C9">
      <w:pPr>
        <w:pStyle w:val="Standard"/>
      </w:pPr>
    </w:p>
    <w:p w:rsidR="008143C9" w:rsidRDefault="007D7F32">
      <w:pPr>
        <w:pStyle w:val="Standard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</w:rPr>
        <w:t>Komunikacja językowa i kultura języka.</w:t>
      </w:r>
    </w:p>
    <w:p w:rsidR="008143C9" w:rsidRDefault="007D7F32">
      <w:pPr>
        <w:pStyle w:val="Standard"/>
      </w:pPr>
      <w:r>
        <w:t>Uczeń:</w:t>
      </w:r>
    </w:p>
    <w:p w:rsidR="008143C9" w:rsidRDefault="007D7F32">
      <w:pPr>
        <w:pStyle w:val="Standard"/>
      </w:pPr>
      <w:r>
        <w:t>1) identyfikuje tekst jako komunikat;</w:t>
      </w:r>
    </w:p>
    <w:p w:rsidR="008143C9" w:rsidRDefault="007D7F32">
      <w:pPr>
        <w:pStyle w:val="Standard"/>
      </w:pPr>
      <w:r>
        <w:t>2) identyfikuje nadawcę i odbiorcę wypowiedzi;</w:t>
      </w:r>
    </w:p>
    <w:p w:rsidR="008143C9" w:rsidRDefault="007D7F32">
      <w:pPr>
        <w:pStyle w:val="Standard"/>
      </w:pPr>
      <w:r>
        <w:t>3) określa sytuację komunikacyjną</w:t>
      </w:r>
    </w:p>
    <w:p w:rsidR="008143C9" w:rsidRDefault="007D7F32">
      <w:pPr>
        <w:pStyle w:val="Standard"/>
      </w:pPr>
      <w:r>
        <w:t>4) rozpoznaje znaczenie niewerbalnych środków komunikacji (np. gest, mimika, postawa ciała)</w:t>
      </w:r>
      <w:r>
        <w:t>;</w:t>
      </w:r>
    </w:p>
    <w:p w:rsidR="008143C9" w:rsidRDefault="007D7F32">
      <w:pPr>
        <w:pStyle w:val="Standard"/>
      </w:pPr>
      <w:r>
        <w:t>5) rozumie pojęcie głoska, litera, sylaba;</w:t>
      </w:r>
    </w:p>
    <w:p w:rsidR="008143C9" w:rsidRDefault="008143C9">
      <w:pPr>
        <w:pStyle w:val="Standard"/>
      </w:pPr>
    </w:p>
    <w:p w:rsidR="008143C9" w:rsidRDefault="007D7F32">
      <w:pPr>
        <w:pStyle w:val="Standard"/>
        <w:rPr>
          <w:b/>
          <w:bCs/>
        </w:rPr>
      </w:pPr>
      <w:r>
        <w:rPr>
          <w:b/>
          <w:bCs/>
        </w:rPr>
        <w:t>4. Ortografia i interpunkcja.</w:t>
      </w:r>
    </w:p>
    <w:p w:rsidR="008143C9" w:rsidRDefault="007D7F32">
      <w:pPr>
        <w:pStyle w:val="Standard"/>
      </w:pPr>
      <w:r>
        <w:t>Uczeń:</w:t>
      </w:r>
    </w:p>
    <w:p w:rsidR="008143C9" w:rsidRDefault="007D7F32">
      <w:pPr>
        <w:pStyle w:val="Standard"/>
      </w:pPr>
      <w:r>
        <w:t>1) pisze poprawnie pod względem ortograficznym oraz stosuje reguły pisowni;</w:t>
      </w:r>
    </w:p>
    <w:p w:rsidR="008143C9" w:rsidRDefault="007D7F32">
      <w:pPr>
        <w:pStyle w:val="Standard"/>
      </w:pPr>
      <w:r>
        <w:t xml:space="preserve">2) poprawnie używa znaków interpunkcyjnych: kropki, przecinka, znaku zapytania, znaku </w:t>
      </w:r>
      <w:r>
        <w:t>wykrzyknika, cudzysłowu, dwukropka,  nawiasu.</w:t>
      </w:r>
    </w:p>
    <w:p w:rsidR="008143C9" w:rsidRDefault="008143C9">
      <w:pPr>
        <w:pStyle w:val="Standard"/>
      </w:pPr>
    </w:p>
    <w:p w:rsidR="008143C9" w:rsidRDefault="007D7F32">
      <w:pPr>
        <w:pStyle w:val="Standard"/>
        <w:rPr>
          <w:b/>
          <w:bCs/>
        </w:rPr>
      </w:pPr>
      <w:r>
        <w:rPr>
          <w:b/>
          <w:bCs/>
        </w:rPr>
        <w:t>III. Tworzenie wypowiedzi.</w:t>
      </w:r>
    </w:p>
    <w:p w:rsidR="008143C9" w:rsidRDefault="007D7F32">
      <w:pPr>
        <w:pStyle w:val="Standard"/>
      </w:pPr>
      <w:r>
        <w:t xml:space="preserve">  Uczeń:</w:t>
      </w:r>
    </w:p>
    <w:p w:rsidR="008143C9" w:rsidRDefault="007D7F32">
      <w:pPr>
        <w:pStyle w:val="Standard"/>
      </w:pPr>
      <w:r>
        <w:t>1) uczestniczy w rozmowie na zadany temat, wydziela jej części,</w:t>
      </w:r>
    </w:p>
    <w:p w:rsidR="008143C9" w:rsidRDefault="007D7F32">
      <w:pPr>
        <w:pStyle w:val="Standard"/>
      </w:pPr>
      <w:r>
        <w:t>2) rozróżnia argumenty odwołujące się do emocji;</w:t>
      </w:r>
    </w:p>
    <w:p w:rsidR="008143C9" w:rsidRDefault="007D7F32">
      <w:pPr>
        <w:pStyle w:val="Standard"/>
      </w:pPr>
      <w:r>
        <w:t xml:space="preserve">3) tworzy </w:t>
      </w:r>
      <w:proofErr w:type="spellStart"/>
      <w:r>
        <w:t>logiczną,uporządkowaną</w:t>
      </w:r>
      <w:proofErr w:type="spellEnd"/>
      <w:r>
        <w:t xml:space="preserve"> wypowiedź, stosując układ g</w:t>
      </w:r>
      <w:r>
        <w:t>raficzny; rozumie rolę akapitów;</w:t>
      </w:r>
    </w:p>
    <w:p w:rsidR="008143C9" w:rsidRDefault="007D7F32">
      <w:pPr>
        <w:pStyle w:val="Standard"/>
      </w:pPr>
      <w:r>
        <w:t>4) dokonuje selekcji informacji;</w:t>
      </w:r>
    </w:p>
    <w:p w:rsidR="008143C9" w:rsidRDefault="008143C9">
      <w:pPr>
        <w:pStyle w:val="Standard"/>
      </w:pPr>
    </w:p>
    <w:p w:rsidR="008143C9" w:rsidRDefault="007D7F32">
      <w:pPr>
        <w:pStyle w:val="Standard"/>
      </w:pPr>
      <w:r>
        <w:t>2. Mówienie i pisanie.</w:t>
      </w:r>
    </w:p>
    <w:p w:rsidR="008143C9" w:rsidRDefault="007D7F32">
      <w:pPr>
        <w:pStyle w:val="Standard"/>
      </w:pPr>
      <w:r>
        <w:t>Uczeń:</w:t>
      </w:r>
    </w:p>
    <w:p w:rsidR="008143C9" w:rsidRDefault="007D7F32">
      <w:pPr>
        <w:pStyle w:val="Standard"/>
      </w:pPr>
      <w:r>
        <w:t>1) tworzy spójne wypowiedzi w następujących formach gatunkowych: dialog, opowiadanie (twórcze, odtwórcze), opis, list,  zaproszenie, ogłoszenie, życzenia;</w:t>
      </w:r>
    </w:p>
    <w:p w:rsidR="008143C9" w:rsidRDefault="007D7F32">
      <w:pPr>
        <w:pStyle w:val="Standard"/>
      </w:pPr>
      <w:r>
        <w:t>2) w</w:t>
      </w:r>
      <w:r>
        <w:t>ygłasza z pamięci tekst;</w:t>
      </w:r>
    </w:p>
    <w:p w:rsidR="008143C9" w:rsidRDefault="007D7F32">
      <w:pPr>
        <w:pStyle w:val="Standard"/>
      </w:pPr>
      <w:r>
        <w:t>3) tworzy plan odtwórczy i twórczy tekstu;</w:t>
      </w:r>
    </w:p>
    <w:p w:rsidR="008143C9" w:rsidRDefault="007D7F32">
      <w:pPr>
        <w:pStyle w:val="Standard"/>
      </w:pPr>
      <w:r>
        <w:t>4) redaguje notatki;</w:t>
      </w:r>
    </w:p>
    <w:p w:rsidR="008143C9" w:rsidRDefault="007D7F32">
      <w:pPr>
        <w:pStyle w:val="Standard"/>
      </w:pPr>
      <w:r>
        <w:t>5) opowiada o przeczytanym tekście;</w:t>
      </w:r>
    </w:p>
    <w:p w:rsidR="008143C9" w:rsidRDefault="007D7F32">
      <w:pPr>
        <w:pStyle w:val="Standard"/>
      </w:pPr>
      <w:r>
        <w:t>6) rozróżnia współczesne formy komunikatów (np. e-mail, SMS);</w:t>
      </w:r>
    </w:p>
    <w:p w:rsidR="008143C9" w:rsidRDefault="007D7F32">
      <w:pPr>
        <w:pStyle w:val="Standard"/>
      </w:pPr>
      <w:r>
        <w:t>7) tworzy opowiadania związane z treścią utworu, np. dalsze losy boha</w:t>
      </w:r>
      <w:r>
        <w:t>tera, komponowanie początku i zakończenia na podstawie fragmentu tekstu lub na podstawie ilustracji;</w:t>
      </w:r>
    </w:p>
    <w:p w:rsidR="008143C9" w:rsidRDefault="008143C9">
      <w:pPr>
        <w:pStyle w:val="Standard"/>
      </w:pPr>
    </w:p>
    <w:p w:rsidR="008143C9" w:rsidRDefault="007D7F32">
      <w:pPr>
        <w:pStyle w:val="Standard"/>
        <w:rPr>
          <w:b/>
          <w:bCs/>
        </w:rPr>
      </w:pPr>
      <w:r>
        <w:rPr>
          <w:b/>
          <w:bCs/>
        </w:rPr>
        <w:t>IV. Samokształcenie.</w:t>
      </w:r>
    </w:p>
    <w:p w:rsidR="008143C9" w:rsidRDefault="007D7F32">
      <w:pPr>
        <w:pStyle w:val="Standard"/>
      </w:pPr>
      <w:r>
        <w:t xml:space="preserve"> Uczeń:</w:t>
      </w:r>
    </w:p>
    <w:p w:rsidR="008143C9" w:rsidRDefault="007D7F32">
      <w:pPr>
        <w:pStyle w:val="Standard"/>
      </w:pPr>
      <w:r>
        <w:t>1) doskonali ciche i głośne czytanie;</w:t>
      </w:r>
    </w:p>
    <w:p w:rsidR="008143C9" w:rsidRDefault="007D7F32">
      <w:pPr>
        <w:pStyle w:val="Standard"/>
      </w:pPr>
      <w:r>
        <w:t>2) doskonali różne formy zapisywania pozyskanych informacji;</w:t>
      </w:r>
    </w:p>
    <w:p w:rsidR="008143C9" w:rsidRDefault="007D7F32">
      <w:pPr>
        <w:pStyle w:val="Standard"/>
      </w:pPr>
      <w:r>
        <w:t>3) korzysta z informacji z</w:t>
      </w:r>
      <w:r>
        <w:t>awartych w różnych źródłach;</w:t>
      </w:r>
    </w:p>
    <w:p w:rsidR="008143C9" w:rsidRDefault="007D7F32">
      <w:pPr>
        <w:pStyle w:val="Standard"/>
      </w:pPr>
      <w:r>
        <w:t>4) zna i stosuje zasady korzystania z zasobów bibliotecznych;</w:t>
      </w:r>
    </w:p>
    <w:p w:rsidR="008143C9" w:rsidRDefault="007D7F32">
      <w:pPr>
        <w:pStyle w:val="Standard"/>
      </w:pPr>
      <w:r>
        <w:t>5) korzysta ze słowników ogólnych języka polskiego;</w:t>
      </w:r>
    </w:p>
    <w:p w:rsidR="008143C9" w:rsidRDefault="007D7F32">
      <w:pPr>
        <w:pStyle w:val="Standard"/>
      </w:pPr>
      <w:r>
        <w:t>6) zwraca uwagę na typy definicji słownikowych, określa ich swoistość;</w:t>
      </w:r>
    </w:p>
    <w:p w:rsidR="008143C9" w:rsidRDefault="007D7F32">
      <w:pPr>
        <w:pStyle w:val="Standard"/>
      </w:pPr>
      <w:r>
        <w:t xml:space="preserve">7) rozwija umiejętność krytycznej oceny </w:t>
      </w:r>
      <w:r>
        <w:t>pozyskanych informacji;</w:t>
      </w:r>
    </w:p>
    <w:p w:rsidR="008143C9" w:rsidRDefault="007D7F32">
      <w:pPr>
        <w:pStyle w:val="Standard"/>
      </w:pPr>
      <w:r>
        <w:t>8) poznaje życie kulturalne swojego regionu;</w:t>
      </w:r>
    </w:p>
    <w:p w:rsidR="008143C9" w:rsidRDefault="007D7F32">
      <w:pPr>
        <w:pStyle w:val="Standard"/>
      </w:pPr>
      <w:r>
        <w:t>9) rozwija umiejętności efektywnego posługiwania się technologią informacyjną oraz zasobami internetowymi i wykorzystuje te umiejętności do prezentowania własnych zainteresowań.</w:t>
      </w:r>
    </w:p>
    <w:sectPr w:rsidR="008143C9" w:rsidSect="008143C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32" w:rsidRDefault="007D7F32" w:rsidP="008143C9">
      <w:r>
        <w:separator/>
      </w:r>
    </w:p>
  </w:endnote>
  <w:endnote w:type="continuationSeparator" w:id="0">
    <w:p w:rsidR="007D7F32" w:rsidRDefault="007D7F32" w:rsidP="00814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32" w:rsidRDefault="007D7F32" w:rsidP="008143C9">
      <w:r w:rsidRPr="008143C9">
        <w:rPr>
          <w:color w:val="000000"/>
        </w:rPr>
        <w:separator/>
      </w:r>
    </w:p>
  </w:footnote>
  <w:footnote w:type="continuationSeparator" w:id="0">
    <w:p w:rsidR="007D7F32" w:rsidRDefault="007D7F32" w:rsidP="00814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43C9"/>
    <w:rsid w:val="00130088"/>
    <w:rsid w:val="007D7F32"/>
    <w:rsid w:val="0081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143C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43C9"/>
    <w:pPr>
      <w:suppressAutoHyphens/>
    </w:pPr>
  </w:style>
  <w:style w:type="paragraph" w:customStyle="1" w:styleId="Heading">
    <w:name w:val="Heading"/>
    <w:basedOn w:val="Standard"/>
    <w:next w:val="Textbody"/>
    <w:rsid w:val="008143C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143C9"/>
    <w:pPr>
      <w:spacing w:after="120"/>
    </w:pPr>
  </w:style>
  <w:style w:type="paragraph" w:styleId="Lista">
    <w:name w:val="List"/>
    <w:basedOn w:val="Textbody"/>
    <w:rsid w:val="008143C9"/>
  </w:style>
  <w:style w:type="paragraph" w:styleId="Legenda">
    <w:name w:val="caption"/>
    <w:basedOn w:val="Standard"/>
    <w:rsid w:val="008143C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43C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My</cp:lastModifiedBy>
  <cp:revision>2</cp:revision>
  <dcterms:created xsi:type="dcterms:W3CDTF">2017-12-08T17:32:00Z</dcterms:created>
  <dcterms:modified xsi:type="dcterms:W3CDTF">2017-12-08T17:32:00Z</dcterms:modified>
</cp:coreProperties>
</file>