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7636" w:rsidRDefault="006F7636" w:rsidP="006F7636">
      <w:pPr>
        <w:spacing w:after="0" w:line="240" w:lineRule="auto"/>
        <w:rPr>
          <w:sz w:val="32"/>
          <w:szCs w:val="32"/>
          <w:u w:val="single"/>
        </w:rPr>
      </w:pPr>
      <w:r w:rsidRPr="009860A7">
        <w:rPr>
          <w:sz w:val="32"/>
          <w:szCs w:val="32"/>
          <w:u w:val="single"/>
        </w:rPr>
        <w:t>Rodzice uczniów klasy I:</w:t>
      </w:r>
    </w:p>
    <w:p w:rsidR="006F7636" w:rsidRPr="009860A7" w:rsidRDefault="006F7636" w:rsidP="006F7636">
      <w:pPr>
        <w:spacing w:after="0" w:line="240" w:lineRule="auto"/>
        <w:rPr>
          <w:sz w:val="32"/>
          <w:szCs w:val="32"/>
          <w:u w:val="single"/>
        </w:rPr>
      </w:pPr>
    </w:p>
    <w:p w:rsidR="006F7636" w:rsidRPr="006F7636" w:rsidRDefault="006F7636" w:rsidP="000B312A">
      <w:pPr>
        <w:spacing w:after="240" w:line="240" w:lineRule="auto"/>
        <w:jc w:val="both"/>
        <w:rPr>
          <w:sz w:val="28"/>
          <w:szCs w:val="28"/>
        </w:rPr>
      </w:pPr>
      <w:r w:rsidRPr="006F7636">
        <w:rPr>
          <w:sz w:val="28"/>
          <w:szCs w:val="28"/>
        </w:rPr>
        <w:t xml:space="preserve">kochają, wspierają, wysłuchują, rozmawiają z dziećmi, okazują zrozumienie, pomagają, nie porównują z innymi dziećmi, uczą samodzielności i odpowiedzialności, zachęcają do czynienia postępów i/lub poprawy, kontrolują, organizują czas wolny (zapewniając odpowiednią ilość ruchu i zabaw na świeżym powietrzu), bawią się, czytają codziennie literaturę dziecięcą, nagradzają, angażują w prace domowe, nie wyręczają, są konsekwentni. </w:t>
      </w:r>
      <w:r w:rsidRPr="006F7636">
        <w:rPr>
          <w:sz w:val="28"/>
          <w:szCs w:val="28"/>
          <w:u w:val="single"/>
        </w:rPr>
        <w:t xml:space="preserve"> </w:t>
      </w:r>
    </w:p>
    <w:p w:rsidR="00850272" w:rsidRDefault="00850272" w:rsidP="00850272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 xml:space="preserve">Wyprawka ucznia: 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Aktówka tekturowa z rączką (na bloki i inne przybory plastyczne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Teczka na gumkę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Blok rysunkowy mały-biały i kolorowy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Blok techniczny biały i kolorowy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Papier kolorowy mały i duży (wycinanka)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Farby plakatowe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Farby akwarelowe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 xml:space="preserve">Kubek na wodę 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Pędzle duży-gruby i mały cienki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Kredki woskowe,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Pastele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Plastelina i podkładka</w:t>
      </w:r>
    </w:p>
    <w:p w:rsidR="00850272" w:rsidRDefault="00850272" w:rsidP="000B312A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Piórnik wyposażony w 2 miękkie ołówki (2B), 2 pióra na naboje, kredki ołówkowe miękkie (zestaw kilku kolorów), nożyczki (średniej wielkości, bezpieczne, sprawdzone), linijkę, klej w sztyfcie, gumkę, mazak do pióra, temperówkę z pojemniczkiem</w:t>
      </w:r>
    </w:p>
    <w:p w:rsidR="00850272" w:rsidRDefault="00850272" w:rsidP="00665100">
      <w:pPr>
        <w:pStyle w:val="Akapitzlist"/>
        <w:numPr>
          <w:ilvl w:val="0"/>
          <w:numId w:val="1"/>
        </w:numPr>
        <w:jc w:val="both"/>
        <w:rPr>
          <w:b/>
          <w:sz w:val="28"/>
          <w:szCs w:val="28"/>
          <w:u w:val="single"/>
        </w:rPr>
      </w:pPr>
      <w:r>
        <w:rPr>
          <w:sz w:val="28"/>
          <w:szCs w:val="28"/>
        </w:rPr>
        <w:t>Strój gimnastyczny w worku (biały podkoszulek, granatowe lub czarne spodenki)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Obuwie zamienne na niebrudzącej podeszwie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Worek (podpisany) na obuwie zamienne</w:t>
      </w:r>
      <w:r>
        <w:t xml:space="preserve"> 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Pojemnik na drugie śniadanie</w:t>
      </w:r>
    </w:p>
    <w:p w:rsidR="00850272" w:rsidRDefault="00850272" w:rsidP="00850272">
      <w:pPr>
        <w:pStyle w:val="Akapitzlist"/>
        <w:numPr>
          <w:ilvl w:val="0"/>
          <w:numId w:val="1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Dzienniczek-zeszyt 32-kartkowy w kratkę</w:t>
      </w:r>
    </w:p>
    <w:p w:rsidR="00850272" w:rsidRDefault="00850272" w:rsidP="00665100">
      <w:pPr>
        <w:pStyle w:val="Akapitzlist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Zeszyty: do j. polskiego z kolorową linią-16-kartkowy, do matematyki w kratkę-16 kartkowy, gładki bez linii do pisania (do prób)-32-kartkowy, ponadto do religii i j. angielskiego</w:t>
      </w:r>
    </w:p>
    <w:p w:rsidR="001759FB" w:rsidRDefault="00850272" w:rsidP="00850272">
      <w:pPr>
        <w:pStyle w:val="Akapitzlist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Wszystkie książki, ćwiczenia, przybory proszę dokładnie podpisać (imię, nazwisko, klasa)</w:t>
      </w:r>
      <w:bookmarkStart w:id="0" w:name="_GoBack"/>
      <w:bookmarkEnd w:id="0"/>
    </w:p>
    <w:p w:rsidR="00BB17AC" w:rsidRDefault="00BB17AC" w:rsidP="00850272">
      <w:pPr>
        <w:pStyle w:val="Akapitzlist"/>
      </w:pPr>
    </w:p>
    <w:p w:rsidR="00BB17AC" w:rsidRPr="00BB17AC" w:rsidRDefault="00BB17AC" w:rsidP="00850272">
      <w:pPr>
        <w:pStyle w:val="Akapitzlist"/>
        <w:rPr>
          <w:sz w:val="28"/>
          <w:szCs w:val="28"/>
        </w:rPr>
      </w:pPr>
      <w:r w:rsidRPr="00BB17AC">
        <w:rPr>
          <w:sz w:val="28"/>
          <w:szCs w:val="28"/>
        </w:rPr>
        <w:t xml:space="preserve">Pracujemy z pakietem </w:t>
      </w:r>
      <w:proofErr w:type="spellStart"/>
      <w:r w:rsidRPr="00BB17AC">
        <w:rPr>
          <w:sz w:val="28"/>
          <w:szCs w:val="28"/>
        </w:rPr>
        <w:t>WSiP</w:t>
      </w:r>
      <w:proofErr w:type="spellEnd"/>
      <w:r w:rsidRPr="00BB17AC">
        <w:rPr>
          <w:sz w:val="28"/>
          <w:szCs w:val="28"/>
        </w:rPr>
        <w:t xml:space="preserve"> „Nowi tropiciele”</w:t>
      </w:r>
      <w:r>
        <w:rPr>
          <w:sz w:val="28"/>
          <w:szCs w:val="28"/>
        </w:rPr>
        <w:t>.</w:t>
      </w:r>
    </w:p>
    <w:sectPr w:rsidR="00BB17AC" w:rsidRPr="00BB17AC" w:rsidSect="006F763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172AB"/>
    <w:multiLevelType w:val="hybridMultilevel"/>
    <w:tmpl w:val="33C0972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/>
  <w:rsids>
    <w:rsidRoot w:val="00850272"/>
    <w:rsid w:val="000B312A"/>
    <w:rsid w:val="001759FB"/>
    <w:rsid w:val="002F6B05"/>
    <w:rsid w:val="00557328"/>
    <w:rsid w:val="0058330D"/>
    <w:rsid w:val="00665100"/>
    <w:rsid w:val="0066789D"/>
    <w:rsid w:val="006F7636"/>
    <w:rsid w:val="00850272"/>
    <w:rsid w:val="008C2C58"/>
    <w:rsid w:val="00A849CC"/>
    <w:rsid w:val="00B91E33"/>
    <w:rsid w:val="00BB17AC"/>
    <w:rsid w:val="00BE7F88"/>
    <w:rsid w:val="00CF6594"/>
    <w:rsid w:val="00D712C7"/>
    <w:rsid w:val="00DC32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50272"/>
    <w:pPr>
      <w:spacing w:after="160"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A1">
    <w:name w:val="SA1"/>
    <w:basedOn w:val="Normalny"/>
    <w:autoRedefine/>
    <w:qFormat/>
    <w:rsid w:val="0058330D"/>
    <w:pPr>
      <w:pBdr>
        <w:top w:val="single" w:sz="4" w:space="1" w:color="auto"/>
      </w:pBdr>
      <w:ind w:firstLine="1701"/>
    </w:pPr>
    <w:rPr>
      <w:rFonts w:ascii="Arial" w:hAnsi="Arial" w:cs="Arial"/>
      <w:color w:val="FF0000"/>
      <w:shd w:val="clear" w:color="auto" w:fill="FFFFFF"/>
    </w:rPr>
  </w:style>
  <w:style w:type="paragraph" w:styleId="Akapitzlist">
    <w:name w:val="List Paragraph"/>
    <w:basedOn w:val="Normalny"/>
    <w:uiPriority w:val="34"/>
    <w:qFormat/>
    <w:rsid w:val="0085027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1350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Leszek</dc:creator>
  <cp:lastModifiedBy>My</cp:lastModifiedBy>
  <cp:revision>3</cp:revision>
  <dcterms:created xsi:type="dcterms:W3CDTF">2019-06-25T10:50:00Z</dcterms:created>
  <dcterms:modified xsi:type="dcterms:W3CDTF">2019-06-25T10:51:00Z</dcterms:modified>
</cp:coreProperties>
</file>